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E3B" w:rsidRDefault="00C42E3B" w:rsidP="007E6EA7"/>
    <w:p w:rsidR="00C42E3B" w:rsidRDefault="00C42E3B" w:rsidP="00C42E3B">
      <w:pPr>
        <w:spacing w:line="276" w:lineRule="auto"/>
        <w:contextualSpacing/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</w:pPr>
    </w:p>
    <w:p w:rsidR="00C42E3B" w:rsidRDefault="00C42E3B" w:rsidP="00C42E3B">
      <w:pPr>
        <w:spacing w:line="276" w:lineRule="auto"/>
        <w:contextualSpacing/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</w:pPr>
    </w:p>
    <w:p w:rsidR="00C42E3B" w:rsidRPr="00C42E3B" w:rsidRDefault="00C42E3B" w:rsidP="00C42E3B">
      <w:pPr>
        <w:spacing w:line="276" w:lineRule="auto"/>
        <w:contextualSpacing/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</w:pPr>
      <w:r w:rsidRPr="00C42E3B"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  <w:t>Ich hätte ein Leben retten können!</w:t>
      </w:r>
    </w:p>
    <w:p w:rsidR="00C42E3B" w:rsidRDefault="00C42E3B" w:rsidP="00C42E3B">
      <w:pPr>
        <w:shd w:val="clear" w:color="auto" w:fill="FFFFFF"/>
        <w:spacing w:line="276" w:lineRule="auto"/>
        <w:contextualSpacing/>
        <w:rPr>
          <w:rFonts w:ascii="Segoe UI" w:eastAsiaTheme="minorHAnsi" w:hAnsi="Segoe UI" w:cs="Segoe UI"/>
          <w:color w:val="0D0D0D"/>
          <w:szCs w:val="22"/>
          <w:shd w:val="clear" w:color="auto" w:fill="FFFFFF"/>
          <w:lang w:eastAsia="en-US"/>
        </w:rPr>
      </w:pPr>
    </w:p>
    <w:p w:rsidR="00C42E3B" w:rsidRPr="007B19FB" w:rsidRDefault="00C42E3B" w:rsidP="00C42E3B">
      <w:pPr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en-US"/>
        </w:rPr>
      </w:pPr>
      <w:r>
        <w:rPr>
          <w:rFonts w:ascii="Segoe UI" w:eastAsiaTheme="minorHAnsi" w:hAnsi="Segoe UI" w:cs="Segoe UI"/>
          <w:color w:val="0D0D0D"/>
          <w:szCs w:val="22"/>
          <w:shd w:val="clear" w:color="auto" w:fill="FFFFFF"/>
          <w:lang w:eastAsia="en-US"/>
        </w:rPr>
        <w:t xml:space="preserve">von </w:t>
      </w:r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Astrid Herbst, </w:t>
      </w:r>
      <w:proofErr w:type="spellStart"/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>nach</w:t>
      </w:r>
      <w:proofErr w:type="spellEnd"/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  <w:lang w:val="en-US"/>
        </w:rPr>
        <w:t xml:space="preserve">der Idee von </w:t>
      </w:r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Don </w:t>
      </w:r>
      <w:proofErr w:type="spellStart"/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>Merrells</w:t>
      </w:r>
      <w:proofErr w:type="spellEnd"/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</w:t>
      </w:r>
      <w:proofErr w:type="spellStart"/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>Gedicht</w:t>
      </w:r>
      <w:proofErr w:type="spellEnd"/>
      <w:r w:rsidRPr="007B19F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„I Chose to Look the Other Way”</w:t>
      </w:r>
    </w:p>
    <w:p w:rsidR="00C42E3B" w:rsidRDefault="00C42E3B" w:rsidP="00C42E3B">
      <w:pPr>
        <w:shd w:val="clear" w:color="auto" w:fill="FFFFFF"/>
        <w:spacing w:line="276" w:lineRule="auto"/>
        <w:contextualSpacing/>
        <w:rPr>
          <w:rFonts w:ascii="Segoe UI" w:eastAsiaTheme="minorHAnsi" w:hAnsi="Segoe UI" w:cs="Segoe UI"/>
          <w:color w:val="0D0D0D"/>
          <w:szCs w:val="22"/>
          <w:shd w:val="clear" w:color="auto" w:fill="FFFFFF"/>
          <w:lang w:eastAsia="en-US"/>
        </w:rPr>
      </w:pPr>
    </w:p>
    <w:p w:rsidR="00C42E3B" w:rsidRDefault="00C42E3B" w:rsidP="00C42E3B">
      <w:pPr>
        <w:shd w:val="clear" w:color="auto" w:fill="FFFFFF"/>
        <w:spacing w:line="276" w:lineRule="auto"/>
        <w:contextualSpacing/>
        <w:rPr>
          <w:rFonts w:ascii="Segoe UI" w:eastAsiaTheme="minorHAnsi" w:hAnsi="Segoe UI" w:cs="Segoe UI"/>
          <w:color w:val="0D0D0D"/>
          <w:szCs w:val="22"/>
          <w:shd w:val="clear" w:color="auto" w:fill="FFFFFF"/>
          <w:lang w:eastAsia="en-US"/>
        </w:rPr>
      </w:pPr>
    </w:p>
    <w:p w:rsidR="00C41619" w:rsidRDefault="00C41619" w:rsidP="00C42E3B">
      <w:pPr>
        <w:shd w:val="clear" w:color="auto" w:fill="FFFFFF"/>
        <w:spacing w:line="276" w:lineRule="auto"/>
        <w:contextualSpacing/>
        <w:rPr>
          <w:rFonts w:ascii="Segoe UI" w:eastAsiaTheme="minorHAnsi" w:hAnsi="Segoe UI" w:cs="Segoe UI"/>
          <w:color w:val="0D0D0D"/>
          <w:szCs w:val="22"/>
          <w:shd w:val="clear" w:color="auto" w:fill="FFFFFF"/>
          <w:lang w:eastAsia="en-US"/>
        </w:rPr>
      </w:pPr>
    </w:p>
    <w:tbl>
      <w:tblPr>
        <w:tblStyle w:val="Tabellenraster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52"/>
      </w:tblGrid>
      <w:tr w:rsidR="00C42E3B" w:rsidTr="00C42E3B">
        <w:tc>
          <w:tcPr>
            <w:tcW w:w="5665" w:type="dxa"/>
          </w:tcPr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Hätte ich nicht weggesehen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Wäre er noch am Leben.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>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war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mir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nicht 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egal,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auch war ich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da.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Nur keine Lust auf Streit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,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dazu noch wenig Zeit.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Und wie sollt ich es wagen,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unsicher wie ich bin, ihm was zu sagen?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Es würde Ärger geben,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so hielt ich nichts dagegen.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Die falsche Ausführung der Arbeit war bekannt,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öfter schon kritisch benannt.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Aber es ging immer gut.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Bei jedem, so wie er es jetzt tut.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Auch ich pfuschte wie er,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es ist gar nicht lange her.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Im Gehen schaute ich zurück.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Wir tauschten einen kurzen LETZTEN Blick.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Hätte ich nicht weggesehen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wäre er noch am Leben!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eastAsiaTheme="minorHAnsi" w:hAnsi="Segoe UI" w:cs="Segoe UI"/>
                <w:color w:val="0D0D0D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</w:tcPr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Treffe ich seine Kinder, seine Frau,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weiß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ich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heute sehr genau,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er könnte noch am Leben sein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.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Mein 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Schuldgefühl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ist daher nicht klein.</w:t>
            </w:r>
            <w:r w:rsidRPr="00F9120E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Hätte ich doch was gesagt!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Hätte ich doch nur den Streit gewagt!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Zu spät wurde ich aus Schaden klug.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Heute nehme ich mir den Mut,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Nie wieder werde ich wegsehen,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nie wieder werde ich weggehen,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nie wieder werde ich nichts sagen.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nie wieder werde ich verzagen.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Deshalb: Erkennst du ein Risiko,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für dich selbst, andere oder mich,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dann bitte sprich!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Dass du nie sagen wirst, wie ich: 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Hätte ich nicht weggesehen,</w:t>
            </w:r>
          </w:p>
          <w:p w:rsidR="00C42E3B" w:rsidRPr="0057236E" w:rsidRDefault="00C42E3B" w:rsidP="00C42E3B">
            <w:pPr>
              <w:spacing w:line="276" w:lineRule="auto"/>
              <w:contextualSpacing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wäre er noch am Leben.</w:t>
            </w:r>
          </w:p>
          <w:p w:rsidR="00C42E3B" w:rsidRDefault="00C42E3B" w:rsidP="00C42E3B">
            <w:pPr>
              <w:spacing w:line="276" w:lineRule="auto"/>
              <w:contextualSpacing/>
              <w:rPr>
                <w:rFonts w:ascii="Segoe UI" w:eastAsiaTheme="minorHAnsi" w:hAnsi="Segoe UI" w:cs="Segoe UI"/>
                <w:color w:val="0D0D0D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C42E3B" w:rsidRPr="00C42E3B" w:rsidRDefault="00C42E3B" w:rsidP="007E6EA7"/>
    <w:sectPr w:rsidR="00C42E3B" w:rsidRPr="00C42E3B" w:rsidSect="000D5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9" w:right="849" w:bottom="1134" w:left="1417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2106" w:rsidRDefault="00942106">
      <w:r>
        <w:separator/>
      </w:r>
    </w:p>
  </w:endnote>
  <w:endnote w:type="continuationSeparator" w:id="0">
    <w:p w:rsidR="00942106" w:rsidRDefault="0094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 Ref">
    <w:altName w:val="Tahoma"/>
    <w:panose1 w:val="020B0604020202020204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501" w:rsidRDefault="00CA45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A88" w:rsidRPr="00D82A88" w:rsidRDefault="00D82A88" w:rsidP="000D57E6">
    <w:pPr>
      <w:pStyle w:val="Fuzeile"/>
      <w:tabs>
        <w:tab w:val="clear" w:pos="9072"/>
        <w:tab w:val="left" w:pos="1701"/>
        <w:tab w:val="left" w:pos="4536"/>
        <w:tab w:val="right" w:pos="7938"/>
      </w:tabs>
      <w:rPr>
        <w:color w:val="3D5E8F"/>
        <w:sz w:val="14"/>
        <w:szCs w:val="14"/>
      </w:rPr>
    </w:pPr>
    <w:r w:rsidRPr="00D82A88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5E1C0C12" wp14:editId="53EA1AD9">
          <wp:simplePos x="0" y="0"/>
          <wp:positionH relativeFrom="column">
            <wp:posOffset>-101812</wp:posOffset>
          </wp:positionH>
          <wp:positionV relativeFrom="paragraph">
            <wp:posOffset>-59505</wp:posOffset>
          </wp:positionV>
          <wp:extent cx="6120000" cy="226800"/>
          <wp:effectExtent l="0" t="0" r="1905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_fu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2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D5E8F"/>
        <w:sz w:val="14"/>
        <w:szCs w:val="14"/>
      </w:rPr>
      <w:tab/>
    </w:r>
    <w:r w:rsidRPr="00D82A88">
      <w:rPr>
        <w:color w:val="3D5E8F"/>
        <w:sz w:val="14"/>
        <w:szCs w:val="14"/>
      </w:rPr>
      <w:t xml:space="preserve">Datei: </w:t>
    </w:r>
    <w:r w:rsidRPr="00D82A88">
      <w:rPr>
        <w:color w:val="3D5E8F"/>
        <w:sz w:val="14"/>
        <w:szCs w:val="14"/>
      </w:rPr>
      <w:fldChar w:fldCharType="begin"/>
    </w:r>
    <w:r w:rsidRPr="00D82A88">
      <w:rPr>
        <w:color w:val="3D5E8F"/>
        <w:sz w:val="14"/>
        <w:szCs w:val="14"/>
      </w:rPr>
      <w:instrText xml:space="preserve"> FILENAME  \* MERGEFORMAT </w:instrText>
    </w:r>
    <w:r w:rsidRPr="00D82A88">
      <w:rPr>
        <w:color w:val="3D5E8F"/>
        <w:sz w:val="14"/>
        <w:szCs w:val="14"/>
      </w:rPr>
      <w:fldChar w:fldCharType="separate"/>
    </w:r>
    <w:r w:rsidR="00CA4501">
      <w:rPr>
        <w:noProof/>
        <w:color w:val="3D5E8F"/>
        <w:sz w:val="14"/>
        <w:szCs w:val="14"/>
      </w:rPr>
      <w:t>Gedicht ich hätte ein Leben retten können 2024-08-22.docx</w:t>
    </w:r>
    <w:r w:rsidRPr="00D82A88">
      <w:rPr>
        <w:color w:val="3D5E8F"/>
        <w:sz w:val="14"/>
        <w:szCs w:val="14"/>
      </w:rPr>
      <w:fldChar w:fldCharType="end"/>
    </w:r>
    <w:r>
      <w:rPr>
        <w:color w:val="3D5E8F"/>
        <w:sz w:val="14"/>
        <w:szCs w:val="14"/>
      </w:rPr>
      <w:tab/>
    </w:r>
    <w:r w:rsidRPr="00D82A88">
      <w:rPr>
        <w:color w:val="3D5E8F"/>
        <w:sz w:val="14"/>
        <w:szCs w:val="14"/>
      </w:rPr>
      <w:t xml:space="preserve">Datum: </w:t>
    </w:r>
    <w:r w:rsidR="00C41619">
      <w:rPr>
        <w:color w:val="3D5E8F"/>
        <w:sz w:val="14"/>
        <w:szCs w:val="14"/>
      </w:rPr>
      <w:t>22.08.2024</w:t>
    </w:r>
    <w:r w:rsidRPr="00D82A88">
      <w:rPr>
        <w:color w:val="3D5E8F"/>
        <w:sz w:val="14"/>
        <w:szCs w:val="14"/>
      </w:rPr>
      <w:tab/>
      <w:t xml:space="preserve">Seite: </w:t>
    </w:r>
    <w:r w:rsidRPr="00D82A88">
      <w:rPr>
        <w:rStyle w:val="Seitenzahl"/>
        <w:color w:val="3D5E8F"/>
        <w:sz w:val="14"/>
        <w:szCs w:val="14"/>
      </w:rPr>
      <w:fldChar w:fldCharType="begin"/>
    </w:r>
    <w:r w:rsidRPr="00D82A88">
      <w:rPr>
        <w:rStyle w:val="Seitenzahl"/>
        <w:color w:val="3D5E8F"/>
        <w:sz w:val="14"/>
        <w:szCs w:val="14"/>
      </w:rPr>
      <w:instrText xml:space="preserve"> PAGE </w:instrText>
    </w:r>
    <w:r w:rsidRPr="00D82A88">
      <w:rPr>
        <w:rStyle w:val="Seitenzahl"/>
        <w:color w:val="3D5E8F"/>
        <w:sz w:val="14"/>
        <w:szCs w:val="14"/>
      </w:rPr>
      <w:fldChar w:fldCharType="separate"/>
    </w:r>
    <w:r w:rsidRPr="00D82A88">
      <w:rPr>
        <w:rStyle w:val="Seitenzahl"/>
        <w:color w:val="3D5E8F"/>
        <w:sz w:val="14"/>
        <w:szCs w:val="14"/>
      </w:rPr>
      <w:t>1</w:t>
    </w:r>
    <w:r w:rsidRPr="00D82A88">
      <w:rPr>
        <w:rStyle w:val="Seitenzahl"/>
        <w:color w:val="3D5E8F"/>
        <w:sz w:val="14"/>
        <w:szCs w:val="14"/>
      </w:rPr>
      <w:fldChar w:fldCharType="end"/>
    </w:r>
    <w:r w:rsidRPr="00D82A88">
      <w:rPr>
        <w:rStyle w:val="Seitenzahl"/>
        <w:color w:val="3D5E8F"/>
        <w:sz w:val="14"/>
        <w:szCs w:val="14"/>
      </w:rPr>
      <w:t xml:space="preserve"> von </w:t>
    </w:r>
    <w:r w:rsidRPr="00D82A88">
      <w:rPr>
        <w:rStyle w:val="Seitenzahl"/>
        <w:color w:val="3D5E8F"/>
        <w:sz w:val="14"/>
        <w:szCs w:val="14"/>
      </w:rPr>
      <w:fldChar w:fldCharType="begin"/>
    </w:r>
    <w:r w:rsidRPr="00D82A88">
      <w:rPr>
        <w:rStyle w:val="Seitenzahl"/>
        <w:color w:val="3D5E8F"/>
        <w:sz w:val="14"/>
        <w:szCs w:val="14"/>
      </w:rPr>
      <w:instrText xml:space="preserve"> NUMPAGES </w:instrText>
    </w:r>
    <w:r w:rsidRPr="00D82A88">
      <w:rPr>
        <w:rStyle w:val="Seitenzahl"/>
        <w:color w:val="3D5E8F"/>
        <w:sz w:val="14"/>
        <w:szCs w:val="14"/>
      </w:rPr>
      <w:fldChar w:fldCharType="separate"/>
    </w:r>
    <w:r w:rsidRPr="00D82A88">
      <w:rPr>
        <w:rStyle w:val="Seitenzahl"/>
        <w:color w:val="3D5E8F"/>
        <w:sz w:val="14"/>
        <w:szCs w:val="14"/>
      </w:rPr>
      <w:t>1</w:t>
    </w:r>
    <w:r w:rsidRPr="00D82A88">
      <w:rPr>
        <w:rStyle w:val="Seitenzahl"/>
        <w:color w:val="3D5E8F"/>
        <w:sz w:val="14"/>
        <w:szCs w:val="14"/>
      </w:rPr>
      <w:fldChar w:fldCharType="end"/>
    </w:r>
  </w:p>
  <w:p w:rsidR="00D82A88" w:rsidRPr="00D82A88" w:rsidRDefault="00D82A88" w:rsidP="00D82A88">
    <w:pPr>
      <w:pStyle w:val="Fuzeile"/>
      <w:rPr>
        <w:color w:val="3D5E8F"/>
        <w:sz w:val="14"/>
        <w:szCs w:val="14"/>
      </w:rPr>
    </w:pPr>
  </w:p>
  <w:p w:rsidR="00003D90" w:rsidRPr="00D82A88" w:rsidRDefault="00003D90" w:rsidP="00D82A88">
    <w:pPr>
      <w:pStyle w:val="Fuzeile"/>
      <w:jc w:val="center"/>
      <w:rPr>
        <w:sz w:val="14"/>
        <w:szCs w:val="14"/>
      </w:rPr>
    </w:pPr>
    <w:r w:rsidRPr="00D82A88">
      <w:rPr>
        <w:color w:val="3D5E8F"/>
        <w:sz w:val="14"/>
        <w:szCs w:val="14"/>
      </w:rPr>
      <w:t>Dipl. Ing. Astrid Herbst     Arbeits- &amp; Gesundheitsschutz</w:t>
    </w:r>
    <w:r w:rsidR="000D57E6">
      <w:rPr>
        <w:color w:val="3D5E8F"/>
        <w:sz w:val="14"/>
        <w:szCs w:val="14"/>
      </w:rPr>
      <w:t xml:space="preserve"> -</w:t>
    </w:r>
    <w:r w:rsidRPr="00D82A88">
      <w:rPr>
        <w:color w:val="3D5E8F"/>
        <w:sz w:val="14"/>
        <w:szCs w:val="14"/>
      </w:rPr>
      <w:t xml:space="preserve"> Gefahrstofflager     Arbeitsschutz-Herbst.de</w:t>
    </w:r>
    <w:r w:rsidRPr="00D82A88">
      <w:rPr>
        <w:color w:val="3D5E8F"/>
        <w:sz w:val="14"/>
        <w:szCs w:val="14"/>
      </w:rPr>
      <w:br/>
      <w:t>Heidekranz</w:t>
    </w:r>
    <w:r w:rsidR="00D82A88" w:rsidRPr="00D82A88">
      <w:rPr>
        <w:color w:val="3D5E8F"/>
        <w:sz w:val="14"/>
        <w:szCs w:val="14"/>
      </w:rPr>
      <w:t xml:space="preserve"> 9, D-22850 Norderstedt    </w:t>
    </w:r>
    <w:r w:rsidR="000D57E6">
      <w:rPr>
        <w:color w:val="3D5E8F"/>
        <w:sz w:val="14"/>
        <w:szCs w:val="14"/>
      </w:rPr>
      <w:t xml:space="preserve"> </w:t>
    </w:r>
    <w:r w:rsidR="00D82A88" w:rsidRPr="00D82A88">
      <w:rPr>
        <w:color w:val="3D5E8F"/>
        <w:sz w:val="14"/>
        <w:szCs w:val="14"/>
      </w:rPr>
      <w:t xml:space="preserve"> +49 (0) 40 / 64 66 66 11      anfrage@arbeitsschutz-herbst.de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501" w:rsidRDefault="00CA45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2106" w:rsidRDefault="00942106">
      <w:r>
        <w:separator/>
      </w:r>
    </w:p>
  </w:footnote>
  <w:footnote w:type="continuationSeparator" w:id="0">
    <w:p w:rsidR="00942106" w:rsidRDefault="0094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501" w:rsidRDefault="00CA45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C26" w:rsidRPr="000D57E6" w:rsidRDefault="006F1C26" w:rsidP="000D57E6">
    <w:pPr>
      <w:pStyle w:val="Kopfzeile"/>
      <w:tabs>
        <w:tab w:val="clear" w:pos="4536"/>
        <w:tab w:val="clear" w:pos="9072"/>
      </w:tabs>
      <w:spacing w:before="40"/>
      <w:ind w:firstLine="6237"/>
      <w:rPr>
        <w:color w:val="3D5E8F"/>
        <w:sz w:val="16"/>
        <w:szCs w:val="16"/>
      </w:rPr>
    </w:pPr>
    <w:r w:rsidRPr="000D57E6">
      <w:rPr>
        <w:noProof/>
        <w:color w:val="3D5E8F"/>
        <w:sz w:val="16"/>
        <w:szCs w:val="16"/>
      </w:rPr>
      <w:drawing>
        <wp:anchor distT="0" distB="0" distL="114300" distR="114300" simplePos="0" relativeHeight="251659264" behindDoc="0" locked="0" layoutInCell="1" allowOverlap="1" wp14:anchorId="0F432BB0" wp14:editId="44289731">
          <wp:simplePos x="0" y="0"/>
          <wp:positionH relativeFrom="column">
            <wp:posOffset>13970</wp:posOffset>
          </wp:positionH>
          <wp:positionV relativeFrom="page">
            <wp:posOffset>284205</wp:posOffset>
          </wp:positionV>
          <wp:extent cx="539750" cy="324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_logo_protokolle.png"/>
                  <pic:cNvPicPr/>
                </pic:nvPicPr>
                <pic:blipFill rotWithShape="1">
                  <a:blip r:embed="rId1"/>
                  <a:srcRect t="1" r="58998" b="23041"/>
                  <a:stretch/>
                </pic:blipFill>
                <pic:spPr bwMode="auto">
                  <a:xfrm>
                    <a:off x="0" y="0"/>
                    <a:ext cx="539750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7E6">
      <w:rPr>
        <w:color w:val="3D5E8F"/>
        <w:sz w:val="16"/>
        <w:szCs w:val="16"/>
      </w:rPr>
      <w:t>Dipl. Ing. Astrid Herbst</w:t>
    </w:r>
    <w:r w:rsidR="000D57E6" w:rsidRPr="000D57E6">
      <w:rPr>
        <w:color w:val="3D5E8F"/>
        <w:sz w:val="16"/>
        <w:szCs w:val="16"/>
      </w:rPr>
      <w:t xml:space="preserve">, </w:t>
    </w:r>
    <w:r w:rsidRPr="000D57E6">
      <w:rPr>
        <w:color w:val="3D5E8F"/>
        <w:sz w:val="16"/>
        <w:szCs w:val="16"/>
      </w:rPr>
      <w:t>Arbeitsschutz-Herbst.de</w:t>
    </w:r>
  </w:p>
  <w:p w:rsidR="006F1C26" w:rsidRPr="000D57E6" w:rsidRDefault="006F1C26" w:rsidP="000D57E6">
    <w:pPr>
      <w:pStyle w:val="Kopfzeile"/>
      <w:tabs>
        <w:tab w:val="clear" w:pos="4536"/>
        <w:tab w:val="clear" w:pos="9072"/>
        <w:tab w:val="left" w:pos="7655"/>
      </w:tabs>
      <w:ind w:firstLine="6237"/>
      <w:rPr>
        <w:color w:val="3D5E8F"/>
        <w:sz w:val="16"/>
        <w:szCs w:val="16"/>
      </w:rPr>
    </w:pPr>
    <w:r w:rsidRPr="000D57E6">
      <w:rPr>
        <w:color w:val="3D5E8F"/>
        <w:sz w:val="16"/>
        <w:szCs w:val="16"/>
      </w:rPr>
      <w:t>Arbeits- &amp; Gesundheitsschutz</w:t>
    </w:r>
    <w:r w:rsidR="000D57E6" w:rsidRPr="000D57E6">
      <w:rPr>
        <w:color w:val="3D5E8F"/>
        <w:sz w:val="16"/>
        <w:szCs w:val="16"/>
      </w:rPr>
      <w:t xml:space="preserve"> -</w:t>
    </w:r>
    <w:r w:rsidRPr="000D57E6">
      <w:rPr>
        <w:color w:val="3D5E8F"/>
        <w:sz w:val="16"/>
        <w:szCs w:val="16"/>
      </w:rPr>
      <w:t xml:space="preserve"> Gefahrstofflager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501" w:rsidRDefault="00CA45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B68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0249"/>
    <w:multiLevelType w:val="hybridMultilevel"/>
    <w:tmpl w:val="4AE6C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484"/>
    <w:multiLevelType w:val="hybridMultilevel"/>
    <w:tmpl w:val="25DCD7A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7D63"/>
    <w:multiLevelType w:val="hybridMultilevel"/>
    <w:tmpl w:val="24543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2CBF"/>
    <w:multiLevelType w:val="multilevel"/>
    <w:tmpl w:val="92A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05D71"/>
    <w:multiLevelType w:val="hybridMultilevel"/>
    <w:tmpl w:val="E750AC4C"/>
    <w:lvl w:ilvl="0" w:tplc="8EEEA91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0317"/>
    <w:multiLevelType w:val="multilevel"/>
    <w:tmpl w:val="7D78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8737A"/>
    <w:multiLevelType w:val="hybridMultilevel"/>
    <w:tmpl w:val="AA4480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1DC9"/>
    <w:multiLevelType w:val="hybridMultilevel"/>
    <w:tmpl w:val="CEA40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272E9"/>
    <w:multiLevelType w:val="hybridMultilevel"/>
    <w:tmpl w:val="607A8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0371"/>
    <w:multiLevelType w:val="multilevel"/>
    <w:tmpl w:val="66B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C3E02"/>
    <w:multiLevelType w:val="multilevel"/>
    <w:tmpl w:val="1A9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47EEC"/>
    <w:multiLevelType w:val="hybridMultilevel"/>
    <w:tmpl w:val="E9CCB776"/>
    <w:lvl w:ilvl="0" w:tplc="C3DEC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18C2"/>
    <w:multiLevelType w:val="hybridMultilevel"/>
    <w:tmpl w:val="F1C4A3E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2A38"/>
    <w:multiLevelType w:val="hybridMultilevel"/>
    <w:tmpl w:val="FA960C9E"/>
    <w:lvl w:ilvl="0" w:tplc="B85A0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 Ref" w:eastAsia="Times New Roman" w:hAnsi="Verdana Ref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B704B"/>
    <w:multiLevelType w:val="hybridMultilevel"/>
    <w:tmpl w:val="92FEB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66E2B"/>
    <w:multiLevelType w:val="multilevel"/>
    <w:tmpl w:val="596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25F4F"/>
    <w:multiLevelType w:val="multilevel"/>
    <w:tmpl w:val="330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24720"/>
    <w:multiLevelType w:val="hybridMultilevel"/>
    <w:tmpl w:val="51D492E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D436C"/>
    <w:multiLevelType w:val="hybridMultilevel"/>
    <w:tmpl w:val="B14E9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33C7"/>
    <w:multiLevelType w:val="hybridMultilevel"/>
    <w:tmpl w:val="51D492E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B6F"/>
    <w:multiLevelType w:val="hybridMultilevel"/>
    <w:tmpl w:val="BE86B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6EFE"/>
    <w:multiLevelType w:val="hybridMultilevel"/>
    <w:tmpl w:val="B79A36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43D7B"/>
    <w:multiLevelType w:val="hybridMultilevel"/>
    <w:tmpl w:val="A0E63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99981">
    <w:abstractNumId w:val="13"/>
  </w:num>
  <w:num w:numId="2" w16cid:durableId="1544715032">
    <w:abstractNumId w:val="2"/>
  </w:num>
  <w:num w:numId="3" w16cid:durableId="11958229">
    <w:abstractNumId w:val="14"/>
  </w:num>
  <w:num w:numId="4" w16cid:durableId="1688631055">
    <w:abstractNumId w:val="7"/>
  </w:num>
  <w:num w:numId="5" w16cid:durableId="1034617609">
    <w:abstractNumId w:val="20"/>
  </w:num>
  <w:num w:numId="6" w16cid:durableId="1243099025">
    <w:abstractNumId w:val="18"/>
  </w:num>
  <w:num w:numId="7" w16cid:durableId="224729663">
    <w:abstractNumId w:val="22"/>
  </w:num>
  <w:num w:numId="8" w16cid:durableId="1343976744">
    <w:abstractNumId w:val="8"/>
  </w:num>
  <w:num w:numId="9" w16cid:durableId="318771022">
    <w:abstractNumId w:val="9"/>
  </w:num>
  <w:num w:numId="10" w16cid:durableId="980498524">
    <w:abstractNumId w:val="23"/>
  </w:num>
  <w:num w:numId="11" w16cid:durableId="1874147334">
    <w:abstractNumId w:val="21"/>
  </w:num>
  <w:num w:numId="12" w16cid:durableId="217403320">
    <w:abstractNumId w:val="15"/>
  </w:num>
  <w:num w:numId="13" w16cid:durableId="779879807">
    <w:abstractNumId w:val="0"/>
  </w:num>
  <w:num w:numId="14" w16cid:durableId="1463503260">
    <w:abstractNumId w:val="5"/>
  </w:num>
  <w:num w:numId="15" w16cid:durableId="1453287521">
    <w:abstractNumId w:val="11"/>
  </w:num>
  <w:num w:numId="16" w16cid:durableId="1803111608">
    <w:abstractNumId w:val="17"/>
  </w:num>
  <w:num w:numId="17" w16cid:durableId="1557202945">
    <w:abstractNumId w:val="4"/>
  </w:num>
  <w:num w:numId="18" w16cid:durableId="202599632">
    <w:abstractNumId w:val="10"/>
  </w:num>
  <w:num w:numId="19" w16cid:durableId="674580000">
    <w:abstractNumId w:val="6"/>
  </w:num>
  <w:num w:numId="20" w16cid:durableId="373163195">
    <w:abstractNumId w:val="16"/>
  </w:num>
  <w:num w:numId="21" w16cid:durableId="681398394">
    <w:abstractNumId w:val="3"/>
  </w:num>
  <w:num w:numId="22" w16cid:durableId="1856840248">
    <w:abstractNumId w:val="12"/>
  </w:num>
  <w:num w:numId="23" w16cid:durableId="894200118">
    <w:abstractNumId w:val="19"/>
  </w:num>
  <w:num w:numId="24" w16cid:durableId="21320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7"/>
    <w:rsid w:val="00003D90"/>
    <w:rsid w:val="00024932"/>
    <w:rsid w:val="000710B5"/>
    <w:rsid w:val="00076902"/>
    <w:rsid w:val="000A025A"/>
    <w:rsid w:val="000D3EA9"/>
    <w:rsid w:val="000D57E6"/>
    <w:rsid w:val="001351FB"/>
    <w:rsid w:val="0017114C"/>
    <w:rsid w:val="00195582"/>
    <w:rsid w:val="001C46F9"/>
    <w:rsid w:val="001D22AA"/>
    <w:rsid w:val="001F2BB6"/>
    <w:rsid w:val="00207428"/>
    <w:rsid w:val="00217F2F"/>
    <w:rsid w:val="00225A03"/>
    <w:rsid w:val="00234E7B"/>
    <w:rsid w:val="003635BC"/>
    <w:rsid w:val="003A0C0F"/>
    <w:rsid w:val="00442ABC"/>
    <w:rsid w:val="00466E00"/>
    <w:rsid w:val="004F4066"/>
    <w:rsid w:val="0055213B"/>
    <w:rsid w:val="005A37A7"/>
    <w:rsid w:val="005E5F3E"/>
    <w:rsid w:val="00600D3B"/>
    <w:rsid w:val="00643D4A"/>
    <w:rsid w:val="00660BC2"/>
    <w:rsid w:val="006F1C26"/>
    <w:rsid w:val="00711B75"/>
    <w:rsid w:val="00751A87"/>
    <w:rsid w:val="007655B6"/>
    <w:rsid w:val="007728A1"/>
    <w:rsid w:val="00797540"/>
    <w:rsid w:val="007D528D"/>
    <w:rsid w:val="007E6EA7"/>
    <w:rsid w:val="007E7844"/>
    <w:rsid w:val="00834ADA"/>
    <w:rsid w:val="00836CFB"/>
    <w:rsid w:val="00841381"/>
    <w:rsid w:val="00874B20"/>
    <w:rsid w:val="008D2194"/>
    <w:rsid w:val="0091308D"/>
    <w:rsid w:val="00926FFC"/>
    <w:rsid w:val="00942106"/>
    <w:rsid w:val="00B054CA"/>
    <w:rsid w:val="00B24B5A"/>
    <w:rsid w:val="00B276ED"/>
    <w:rsid w:val="00B32B66"/>
    <w:rsid w:val="00B34DAB"/>
    <w:rsid w:val="00B4146E"/>
    <w:rsid w:val="00BC4E69"/>
    <w:rsid w:val="00C41619"/>
    <w:rsid w:val="00C41B86"/>
    <w:rsid w:val="00C42E3B"/>
    <w:rsid w:val="00C73FB1"/>
    <w:rsid w:val="00C742BB"/>
    <w:rsid w:val="00CA4501"/>
    <w:rsid w:val="00CF2CE7"/>
    <w:rsid w:val="00CF2EBD"/>
    <w:rsid w:val="00D12595"/>
    <w:rsid w:val="00D14888"/>
    <w:rsid w:val="00D273F1"/>
    <w:rsid w:val="00D31095"/>
    <w:rsid w:val="00D73AF8"/>
    <w:rsid w:val="00D82A88"/>
    <w:rsid w:val="00D92A6A"/>
    <w:rsid w:val="00DD453B"/>
    <w:rsid w:val="00E11556"/>
    <w:rsid w:val="00E83A12"/>
    <w:rsid w:val="00E86256"/>
    <w:rsid w:val="00E91778"/>
    <w:rsid w:val="00EE3F73"/>
    <w:rsid w:val="00F07CFB"/>
    <w:rsid w:val="00F47049"/>
    <w:rsid w:val="00F511FB"/>
    <w:rsid w:val="00FA795C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AAB7CA17-45D8-364D-B64F-3C9A47AD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E3B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cs="Times New Roman"/>
      <w:bCs/>
      <w:sz w:val="24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Fett">
    <w:name w:val="Strong"/>
    <w:uiPriority w:val="22"/>
    <w:qFormat/>
    <w:rsid w:val="005A37A7"/>
    <w:rPr>
      <w:b/>
      <w:bCs/>
    </w:rPr>
  </w:style>
  <w:style w:type="paragraph" w:styleId="StandardWeb">
    <w:name w:val="Normal (Web)"/>
    <w:basedOn w:val="Standard"/>
    <w:uiPriority w:val="99"/>
    <w:unhideWhenUsed/>
    <w:rsid w:val="005A3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pfzeileZchn">
    <w:name w:val="Kopfzeile Zchn"/>
    <w:link w:val="Kopfzeile"/>
    <w:semiHidden/>
    <w:rsid w:val="003A0C0F"/>
    <w:rPr>
      <w:rFonts w:ascii="Verdana Ref" w:hAnsi="Verdana Ref" w:cs="Arial"/>
      <w:sz w:val="22"/>
    </w:rPr>
  </w:style>
  <w:style w:type="table" w:styleId="Tabellenraster">
    <w:name w:val="Table Grid"/>
    <w:basedOn w:val="NormaleTabelle"/>
    <w:uiPriority w:val="59"/>
    <w:rsid w:val="001D22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D31095"/>
    <w:pPr>
      <w:spacing w:after="80" w:line="240" w:lineRule="atLeast"/>
      <w:ind w:left="720"/>
      <w:contextualSpacing/>
    </w:pPr>
    <w:rPr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6F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6F9"/>
    <w:rPr>
      <w:rFonts w:ascii="Lucida Grande" w:hAnsi="Lucida Grande" w:cs="Lucida Grande"/>
      <w:sz w:val="18"/>
      <w:szCs w:val="18"/>
    </w:rPr>
  </w:style>
  <w:style w:type="character" w:customStyle="1" w:styleId="highlightedglossaryterm">
    <w:name w:val="highlightedglossaryterm"/>
    <w:basedOn w:val="Absatz-Standardschriftart"/>
    <w:rsid w:val="0091308D"/>
  </w:style>
  <w:style w:type="character" w:customStyle="1" w:styleId="caps">
    <w:name w:val="caps"/>
    <w:basedOn w:val="Absatz-Standardschriftart"/>
    <w:rsid w:val="0091308D"/>
  </w:style>
  <w:style w:type="paragraph" w:customStyle="1" w:styleId="redline-absatz">
    <w:name w:val="redline-absatz"/>
    <w:basedOn w:val="Standard"/>
    <w:rsid w:val="009130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trid/Library/Containers/com.apple.mail/Data/Library/Mail%20Downloads/B0ACFCF5-286C-444B-84B6-799CAD0554E6/Vorlage%20I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Ing.dotx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http://upload.wikimedia.org/wikipedia/commons/e/e0/Limited_Quantity.png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Astrid Herbst</cp:lastModifiedBy>
  <cp:revision>3</cp:revision>
  <cp:lastPrinted>2024-08-22T17:52:00Z</cp:lastPrinted>
  <dcterms:created xsi:type="dcterms:W3CDTF">2024-08-22T17:52:00Z</dcterms:created>
  <dcterms:modified xsi:type="dcterms:W3CDTF">2024-08-22T17:52:00Z</dcterms:modified>
</cp:coreProperties>
</file>